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非织造布垫单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非织造布垫单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非织造布垫单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非织造布垫单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非织造布垫单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207B6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2026-05-27T09:22:48Z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