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一次性使用包皮环切吻合器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一次性使用包皮环切吻合器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一次性使用包皮环切吻合器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一次性使用包皮环切吻合器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一次性使用包皮环切吻合器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2026-05-27T09:00:35Z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