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直达喉镜（硬性喉内镜）采购项目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3"/>
        <w:gridCol w:w="2450"/>
        <w:gridCol w:w="616"/>
        <w:gridCol w:w="629"/>
        <w:gridCol w:w="1012"/>
        <w:gridCol w:w="1094"/>
        <w:gridCol w:w="1723"/>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7"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2"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8"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035"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7"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采购包1</w:t>
            </w:r>
          </w:p>
        </w:tc>
        <w:tc>
          <w:tcPr>
            <w:tcW w:w="1472"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直达喉镜（硬性喉内镜）</w:t>
            </w:r>
          </w:p>
        </w:tc>
        <w:tc>
          <w:tcPr>
            <w:tcW w:w="370"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w:t>
            </w:r>
          </w:p>
        </w:tc>
        <w:tc>
          <w:tcPr>
            <w:tcW w:w="378" w:type="pct"/>
            <w:noWrap w:val="0"/>
            <w:vAlign w:val="center"/>
          </w:tcPr>
          <w:p w14:paraId="325FDE88">
            <w:pPr>
              <w:pStyle w:val="19"/>
              <w:spacing w:line="360" w:lineRule="auto"/>
              <w:ind w:firstLine="210" w:firstLineChars="100"/>
              <w:jc w:val="both"/>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根</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0.8</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2.4</w:t>
            </w:r>
          </w:p>
        </w:tc>
        <w:tc>
          <w:tcPr>
            <w:tcW w:w="1035" w:type="pct"/>
            <w:noWrap w:val="0"/>
            <w:vAlign w:val="center"/>
          </w:tcPr>
          <w:p w14:paraId="5418F41C">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ascii="宋体" w:hAnsi="Times New Roman" w:eastAsia="宋体" w:cs="Tahoma"/>
                <w:color w:val="000000"/>
                <w:kern w:val="28"/>
                <w:sz w:val="21"/>
                <w:szCs w:val="21"/>
                <w:highlight w:val="none"/>
                <w:lang w:eastAsia="zh-CN"/>
              </w:rPr>
              <w:t>8*185mm,70°</w:t>
            </w:r>
            <w:bookmarkStart w:id="2" w:name="_GoBack"/>
            <w:bookmarkEnd w:id="2"/>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1566</Words>
  <Characters>1583</Characters>
  <Lines>0</Lines>
  <Paragraphs>0</Paragraphs>
  <TotalTime>278</TotalTime>
  <ScaleCrop>false</ScaleCrop>
  <LinksUpToDate>false</LinksUpToDate>
  <CharactersWithSpaces>1728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李政威</cp:lastModifiedBy>
  <dcterms:modified xsi:type="dcterms:W3CDTF">2026-04-10T07:12:27Z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B4279E04B3BE40FD87C2E32B1C9C2AE0_13</vt:lpwstr>
  </property>
  <property fmtid="{D5CDD505-2E9C-101B-9397-08002B2CF9AE}" pid="4" name="KSOTemplateDocerSaveRecord">
    <vt:lpwstr>eyJoZGlkIjoiZDZhMmUyNGNkNjFmMDg5OTBkMGE5NzVmMzUyMDY2ZWUifQ==</vt:lpwstr>
  </property>
</Properties>
</file>