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样本密度分离液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样本密度分离液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B27EAA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样本密度分离液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样本密度分离液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F3C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样本密度分离液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27B03DF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B653C1E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2026-03-11T05:01:57Z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